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3" w:rsidRPr="00C06ABE"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rsidR="005C7835" w:rsidRDefault="005C7835" w:rsidP="008966C7">
      <w:pPr>
        <w:overflowPunct/>
        <w:autoSpaceDE/>
        <w:autoSpaceDN/>
        <w:adjustRightInd/>
        <w:spacing w:line="360" w:lineRule="auto"/>
        <w:jc w:val="center"/>
        <w:textAlignment w:val="auto"/>
        <w:rPr>
          <w:lang w:val="tr-TR"/>
        </w:rPr>
      </w:pPr>
    </w:p>
    <w:p w:rsidR="00D90053" w:rsidRDefault="00D90053" w:rsidP="008966C7">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rsidR="005C7835" w:rsidRDefault="005C7835" w:rsidP="008966C7">
      <w:pPr>
        <w:overflowPunct/>
        <w:autoSpaceDE/>
        <w:autoSpaceDN/>
        <w:adjustRightInd/>
        <w:spacing w:line="360" w:lineRule="auto"/>
        <w:jc w:val="center"/>
        <w:textAlignment w:val="auto"/>
        <w:rPr>
          <w:lang w:val="tr-TR"/>
        </w:rPr>
      </w:pPr>
    </w:p>
    <w:p w:rsidR="000512B4" w:rsidRDefault="00F114FF" w:rsidP="008966C7">
      <w:pPr>
        <w:overflowPunct/>
        <w:autoSpaceDE/>
        <w:autoSpaceDN/>
        <w:adjustRightInd/>
        <w:spacing w:line="360" w:lineRule="auto"/>
        <w:textAlignment w:val="auto"/>
        <w:rPr>
          <w:lang w:val="tr-TR"/>
        </w:rPr>
      </w:pPr>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 xml:space="preserve">titüsü Senatosunun </w:t>
      </w:r>
      <w:proofErr w:type="gramStart"/>
      <w:r w:rsidRPr="00F114FF">
        <w:rPr>
          <w:lang w:val="tr-TR"/>
        </w:rPr>
        <w:t>13/01/2015</w:t>
      </w:r>
      <w:proofErr w:type="gramEnd"/>
      <w:r w:rsidRPr="00F114FF">
        <w:rPr>
          <w:lang w:val="tr-TR"/>
        </w:rPr>
        <w:t xml:space="preserve"> tarih ve 1/5 sayılı kararı gereğince hısım veya akrabalık ilişkisi bulunmamakta olup, tez danışmanlığı ilişkisi içerisindeki üyeler ise salt çoğunluğu oluşturmamaktadır.</w:t>
      </w:r>
      <w:r w:rsidR="005C7835">
        <w:rPr>
          <w:lang w:val="tr-TR"/>
        </w:rPr>
        <w:t xml:space="preserve"> </w:t>
      </w:r>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rsidTr="00C15696">
        <w:trPr>
          <w:trHeight w:val="432"/>
          <w:jc w:val="right"/>
        </w:trPr>
        <w:tc>
          <w:tcPr>
            <w:tcW w:w="2880" w:type="dxa"/>
            <w:vAlign w:val="center"/>
          </w:tcPr>
          <w:p w:rsidR="000512B4" w:rsidRPr="00150604" w:rsidRDefault="000512B4" w:rsidP="008966C7">
            <w:pPr>
              <w:spacing w:line="360" w:lineRule="auto"/>
              <w:jc w:val="center"/>
            </w:pPr>
            <w:r w:rsidRPr="00150604">
              <w:t>İmza</w:t>
            </w:r>
          </w:p>
        </w:tc>
      </w:tr>
      <w:tr w:rsidR="000512B4" w:rsidRPr="00150604" w:rsidTr="00C15696">
        <w:trPr>
          <w:trHeight w:val="432"/>
          <w:jc w:val="right"/>
        </w:trPr>
        <w:tc>
          <w:tcPr>
            <w:tcW w:w="2880" w:type="dxa"/>
            <w:vAlign w:val="center"/>
          </w:tcPr>
          <w:p w:rsidR="000512B4" w:rsidRPr="00150604" w:rsidRDefault="006848C1" w:rsidP="008966C7">
            <w:pPr>
              <w:spacing w:line="360" w:lineRule="auto"/>
              <w:jc w:val="center"/>
            </w:pPr>
            <w:r>
              <w:t>Tez Danışmanının</w:t>
            </w:r>
            <w:r w:rsidR="000512B4" w:rsidRPr="00150604">
              <w:t xml:space="preserve"> Unvanı, Adı Soyadı</w:t>
            </w:r>
          </w:p>
        </w:tc>
      </w:tr>
    </w:tbl>
    <w:p w:rsidR="000512B4" w:rsidRDefault="000512B4" w:rsidP="008966C7">
      <w:pPr>
        <w:overflowPunct/>
        <w:autoSpaceDE/>
        <w:autoSpaceDN/>
        <w:adjustRightInd/>
        <w:spacing w:line="360" w:lineRule="auto"/>
        <w:textAlignment w:val="auto"/>
        <w:rPr>
          <w:lang w:val="tr-TR"/>
        </w:rPr>
      </w:pPr>
    </w:p>
    <w:p w:rsidR="001350D1" w:rsidRDefault="001350D1"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rsidTr="00DE49E3">
        <w:trPr>
          <w:trHeight w:val="510"/>
          <w:jc w:val="center"/>
        </w:trPr>
        <w:tc>
          <w:tcPr>
            <w:tcW w:w="491" w:type="dxa"/>
            <w:vMerge w:val="restart"/>
            <w:textDirection w:val="btLr"/>
          </w:tcPr>
          <w:p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p>
        </w:tc>
        <w:tc>
          <w:tcPr>
            <w:tcW w:w="5040" w:type="dxa"/>
          </w:tcPr>
          <w:p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p>
        </w:tc>
        <w:tc>
          <w:tcPr>
            <w:tcW w:w="4261" w:type="dxa"/>
          </w:tcPr>
          <w:p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r w:rsidR="005C7835" w:rsidRPr="00BC36DB" w:rsidTr="00CF6958">
        <w:trPr>
          <w:trHeight w:val="370"/>
          <w:jc w:val="center"/>
        </w:trPr>
        <w:tc>
          <w:tcPr>
            <w:tcW w:w="491" w:type="dxa"/>
            <w:vMerge/>
          </w:tcPr>
          <w:p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p>
          <w:p w:rsidR="005C7835" w:rsidRPr="00BC36DB" w:rsidRDefault="005C7835" w:rsidP="00BE7C1A">
            <w:pPr>
              <w:overflowPunct/>
              <w:autoSpaceDE/>
              <w:autoSpaceDN/>
              <w:adjustRightInd/>
              <w:spacing w:line="360" w:lineRule="auto"/>
              <w:textAlignment w:val="auto"/>
              <w:rPr>
                <w:rFonts w:eastAsiaTheme="minorHAnsi"/>
                <w:szCs w:val="22"/>
                <w:lang w:val="tr-TR" w:eastAsia="en-US"/>
              </w:rPr>
            </w:pPr>
          </w:p>
          <w:p w:rsidR="005C7835" w:rsidRPr="00BC36DB" w:rsidRDefault="00FC7961"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BE7C1A">
                  <w:rPr>
                    <w:rFonts w:ascii="MS Gothic" w:eastAsia="MS Gothic" w:hAnsi="MS Gothic" w:hint="eastAsia"/>
                    <w:b/>
                    <w:lang w:val="tr-TR"/>
                  </w:rPr>
                  <w:t>☐</w:t>
                </w:r>
              </w:sdtContent>
            </w:sdt>
            <w:r w:rsidR="005C7835" w:rsidRPr="00BC36DB">
              <w:rPr>
                <w:lang w:val="tr-TR"/>
              </w:rPr>
              <w:t xml:space="preserve"> Yüksek Lisans Derecesi ile Doktora</w:t>
            </w:r>
          </w:p>
          <w:p w:rsidR="005C7835" w:rsidRPr="00BC36DB" w:rsidRDefault="00FC7961"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BE7C1A">
                  <w:rPr>
                    <w:rFonts w:ascii="MS Gothic" w:eastAsia="MS Gothic" w:hAnsi="MS Gothic" w:hint="eastAsia"/>
                    <w:b/>
                    <w:lang w:val="tr-TR"/>
                  </w:rPr>
                  <w:t>☐</w:t>
                </w:r>
              </w:sdtContent>
            </w:sdt>
            <w:r w:rsidR="005C7835" w:rsidRPr="00BC36DB">
              <w:rPr>
                <w:lang w:val="tr-TR"/>
              </w:rPr>
              <w:t xml:space="preserve"> Lisans Derecesi ile Doktora</w:t>
            </w:r>
          </w:p>
        </w:tc>
      </w:tr>
    </w:tbl>
    <w:p w:rsidR="00A825E6" w:rsidRDefault="00A825E6" w:rsidP="008966C7">
      <w:pPr>
        <w:overflowPunct/>
        <w:autoSpaceDE/>
        <w:autoSpaceDN/>
        <w:adjustRightInd/>
        <w:spacing w:line="360" w:lineRule="auto"/>
        <w:textAlignment w:val="auto"/>
        <w:rPr>
          <w:sz w:val="24"/>
          <w:szCs w:val="24"/>
          <w:lang w:val="tr-TR"/>
        </w:rPr>
      </w:pPr>
    </w:p>
    <w:p w:rsidR="00CB4C89" w:rsidRPr="00CB4C89" w:rsidRDefault="00CB4C89" w:rsidP="008966C7">
      <w:pPr>
        <w:overflowPunct/>
        <w:autoSpaceDE/>
        <w:autoSpaceDN/>
        <w:adjustRightInd/>
        <w:spacing w:line="360" w:lineRule="auto"/>
        <w:textAlignment w:val="auto"/>
        <w:rPr>
          <w:sz w:val="24"/>
          <w:szCs w:val="24"/>
          <w:lang w:val="tr-TR"/>
        </w:rPr>
      </w:pPr>
    </w:p>
    <w:p w:rsidR="00CB4C89" w:rsidRPr="00CB4C89" w:rsidRDefault="00CB4C89" w:rsidP="00CB4C89">
      <w:pPr>
        <w:tabs>
          <w:tab w:val="left" w:pos="2552"/>
        </w:tabs>
        <w:ind w:left="2124"/>
        <w:rPr>
          <w:sz w:val="24"/>
          <w:szCs w:val="24"/>
        </w:rPr>
      </w:pPr>
      <w:r>
        <w:rPr>
          <w:sz w:val="24"/>
          <w:szCs w:val="24"/>
          <w:lang w:val="tr-TR"/>
        </w:rPr>
        <w:tab/>
      </w:r>
      <w:r w:rsidRPr="00CB4C89">
        <w:rPr>
          <w:sz w:val="24"/>
          <w:szCs w:val="24"/>
        </w:rPr>
        <w:t xml:space="preserve">    </w:t>
      </w:r>
      <w:sdt>
        <w:sdtPr>
          <w:rPr>
            <w:b/>
            <w:sz w:val="24"/>
            <w:szCs w:val="24"/>
          </w:rPr>
          <w:id w:val="-1556154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B4C89">
        <w:rPr>
          <w:sz w:val="24"/>
          <w:szCs w:val="24"/>
        </w:rPr>
        <w:t xml:space="preserve">  İlk </w:t>
      </w:r>
      <w:proofErr w:type="spellStart"/>
      <w:r w:rsidRPr="00CB4C89">
        <w:rPr>
          <w:sz w:val="24"/>
          <w:szCs w:val="24"/>
        </w:rPr>
        <w:t>Atama</w:t>
      </w:r>
      <w:proofErr w:type="spellEnd"/>
      <w:r w:rsidRPr="00CB4C89">
        <w:rPr>
          <w:sz w:val="24"/>
          <w:szCs w:val="24"/>
        </w:rPr>
        <w:tab/>
      </w:r>
      <w:r w:rsidRPr="00CB4C89">
        <w:rPr>
          <w:sz w:val="24"/>
          <w:szCs w:val="24"/>
        </w:rPr>
        <w:tab/>
      </w:r>
      <w:r w:rsidRPr="00CB4C89">
        <w:rPr>
          <w:sz w:val="24"/>
          <w:szCs w:val="24"/>
        </w:rPr>
        <w:tab/>
        <w:t xml:space="preserve">  </w:t>
      </w:r>
      <w:sdt>
        <w:sdtPr>
          <w:rPr>
            <w:b/>
            <w:sz w:val="24"/>
            <w:szCs w:val="24"/>
          </w:rPr>
          <w:id w:val="-8149521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  </w:t>
      </w:r>
      <w:proofErr w:type="spellStart"/>
      <w:r w:rsidRPr="00CB4C89">
        <w:rPr>
          <w:sz w:val="24"/>
          <w:szCs w:val="24"/>
        </w:rPr>
        <w:t>Üye</w:t>
      </w:r>
      <w:proofErr w:type="spellEnd"/>
      <w:r w:rsidRPr="00CB4C89">
        <w:rPr>
          <w:sz w:val="24"/>
          <w:szCs w:val="24"/>
        </w:rPr>
        <w:t xml:space="preserve"> </w:t>
      </w:r>
      <w:proofErr w:type="spellStart"/>
      <w:r w:rsidRPr="00CB4C89">
        <w:rPr>
          <w:sz w:val="24"/>
          <w:szCs w:val="24"/>
        </w:rPr>
        <w:t>Değişikliği</w:t>
      </w:r>
      <w:proofErr w:type="spellEnd"/>
      <w:r>
        <w:rPr>
          <w:sz w:val="18"/>
          <w:szCs w:val="18"/>
        </w:rPr>
        <w:tab/>
      </w:r>
    </w:p>
    <w:p w:rsidR="00A825E6" w:rsidRDefault="00A825E6"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3240"/>
        <w:gridCol w:w="4320"/>
        <w:gridCol w:w="1741"/>
      </w:tblGrid>
      <w:tr w:rsidR="00F620C9" w:rsidRPr="00BC36DB" w:rsidTr="001350D1">
        <w:trPr>
          <w:cantSplit/>
          <w:trHeight w:val="348"/>
          <w:jc w:val="center"/>
        </w:trPr>
        <w:tc>
          <w:tcPr>
            <w:tcW w:w="491" w:type="dxa"/>
            <w:vMerge w:val="restart"/>
            <w:textDirection w:val="btLr"/>
          </w:tcPr>
          <w:p w:rsidR="00F620C9" w:rsidRPr="00A825E6" w:rsidRDefault="00F620C9" w:rsidP="008966C7">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p>
        </w:tc>
        <w:tc>
          <w:tcPr>
            <w:tcW w:w="3240"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p>
          <w:p w:rsidR="00F620C9" w:rsidRDefault="00F620C9" w:rsidP="008966C7">
            <w:pPr>
              <w:overflowPunct/>
              <w:autoSpaceDE/>
              <w:autoSpaceDN/>
              <w:adjustRightInd/>
              <w:spacing w:line="360" w:lineRule="auto"/>
              <w:textAlignment w:val="auto"/>
              <w:rPr>
                <w:rFonts w:eastAsiaTheme="minorHAnsi"/>
                <w:szCs w:val="22"/>
                <w:lang w:val="tr-TR" w:eastAsia="en-US"/>
              </w:rPr>
            </w:pPr>
          </w:p>
          <w:p w:rsidR="00F620C9" w:rsidRDefault="00F620C9" w:rsidP="008966C7">
            <w:pPr>
              <w:overflowPunct/>
              <w:autoSpaceDE/>
              <w:autoSpaceDN/>
              <w:adjustRightInd/>
              <w:spacing w:line="360" w:lineRule="auto"/>
              <w:textAlignment w:val="auto"/>
              <w:rPr>
                <w:rFonts w:eastAsiaTheme="minorHAnsi"/>
                <w:szCs w:val="22"/>
                <w:lang w:val="tr-TR" w:eastAsia="en-US"/>
              </w:rPr>
            </w:pPr>
          </w:p>
        </w:tc>
        <w:tc>
          <w:tcPr>
            <w:tcW w:w="4320"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r w:rsidR="001350D1" w:rsidRPr="00BC36DB" w:rsidTr="001350D1">
        <w:trPr>
          <w:cantSplit/>
          <w:trHeight w:val="368"/>
          <w:jc w:val="center"/>
        </w:trPr>
        <w:tc>
          <w:tcPr>
            <w:tcW w:w="491" w:type="dxa"/>
            <w:vMerge/>
            <w:textDirection w:val="btLr"/>
          </w:tcPr>
          <w:p w:rsidR="001350D1" w:rsidRPr="00A825E6" w:rsidRDefault="001350D1" w:rsidP="008966C7">
            <w:pPr>
              <w:spacing w:line="360" w:lineRule="auto"/>
              <w:ind w:left="113" w:right="113"/>
              <w:jc w:val="center"/>
              <w:rPr>
                <w:rFonts w:eastAsiaTheme="minorHAnsi"/>
                <w:b/>
                <w:szCs w:val="22"/>
                <w:lang w:val="tr-TR" w:eastAsia="en-US"/>
              </w:rPr>
            </w:pPr>
          </w:p>
        </w:tc>
        <w:tc>
          <w:tcPr>
            <w:tcW w:w="324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p>
          <w:p w:rsidR="001350D1" w:rsidRDefault="001350D1" w:rsidP="008966C7">
            <w:pPr>
              <w:overflowPunct/>
              <w:autoSpaceDE/>
              <w:autoSpaceDN/>
              <w:adjustRightInd/>
              <w:spacing w:line="360" w:lineRule="auto"/>
              <w:textAlignment w:val="auto"/>
              <w:rPr>
                <w:rFonts w:eastAsiaTheme="minorHAnsi"/>
                <w:szCs w:val="22"/>
                <w:lang w:val="tr-TR" w:eastAsia="en-US"/>
              </w:rPr>
            </w:pPr>
          </w:p>
          <w:p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r w:rsidR="001350D1" w:rsidRPr="00BC36DB" w:rsidTr="001350D1">
        <w:trPr>
          <w:cantSplit/>
          <w:trHeight w:val="350"/>
          <w:jc w:val="center"/>
        </w:trPr>
        <w:tc>
          <w:tcPr>
            <w:tcW w:w="491" w:type="dxa"/>
            <w:vMerge/>
            <w:textDirection w:val="btLr"/>
          </w:tcPr>
          <w:p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324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p>
          <w:p w:rsidR="001350D1" w:rsidRDefault="001350D1" w:rsidP="008966C7">
            <w:pPr>
              <w:overflowPunct/>
              <w:autoSpaceDE/>
              <w:autoSpaceDN/>
              <w:adjustRightInd/>
              <w:spacing w:line="360" w:lineRule="auto"/>
              <w:textAlignment w:val="auto"/>
              <w:rPr>
                <w:rFonts w:eastAsiaTheme="minorHAnsi"/>
                <w:szCs w:val="22"/>
                <w:lang w:val="tr-TR" w:eastAsia="en-US"/>
              </w:rPr>
            </w:pPr>
          </w:p>
          <w:p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bl>
    <w:p w:rsidR="00BE7C1A" w:rsidRDefault="00BE7C1A" w:rsidP="00ED2F00">
      <w:pPr>
        <w:tabs>
          <w:tab w:val="left" w:pos="288"/>
        </w:tabs>
        <w:overflowPunct/>
        <w:autoSpaceDE/>
        <w:autoSpaceDN/>
        <w:adjustRightInd/>
        <w:ind w:left="288" w:hanging="288"/>
        <w:textAlignment w:val="auto"/>
        <w:rPr>
          <w:lang w:val="tr-TR"/>
        </w:rPr>
      </w:pPr>
    </w:p>
    <w:p w:rsidR="001350D1" w:rsidRDefault="00DE49E3" w:rsidP="00F97E44">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Tez İzleme Komitesi üyesi olamaz.</w:t>
      </w:r>
    </w:p>
    <w:p w:rsidR="005C7835" w:rsidRPr="00C06ABE" w:rsidRDefault="005C7835" w:rsidP="008966C7">
      <w:pPr>
        <w:overflowPunct/>
        <w:autoSpaceDE/>
        <w:autoSpaceDN/>
        <w:adjustRightInd/>
        <w:spacing w:line="360" w:lineRule="auto"/>
        <w:textAlignment w:val="auto"/>
        <w:rPr>
          <w:lang w:val="tr-TR"/>
        </w:rPr>
      </w:pPr>
    </w:p>
    <w:sectPr w:rsidR="005C7835" w:rsidRPr="00C06ABE" w:rsidSect="008966C7">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61" w:rsidRDefault="00FC7961" w:rsidP="009056F2">
      <w:r>
        <w:separator/>
      </w:r>
    </w:p>
  </w:endnote>
  <w:endnote w:type="continuationSeparator" w:id="0">
    <w:p w:rsidR="00FC7961" w:rsidRDefault="00FC7961"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35" w:rsidRPr="0092598A" w:rsidRDefault="005C7835" w:rsidP="005C7835">
    <w:pPr>
      <w:pStyle w:val="Altbilgi"/>
      <w:tabs>
        <w:tab w:val="clear" w:pos="4703"/>
        <w:tab w:val="clear" w:pos="9406"/>
      </w:tabs>
      <w:rPr>
        <w:sz w:val="18"/>
        <w:lang w:val="tr-TR"/>
      </w:rPr>
    </w:pPr>
  </w:p>
  <w:p w:rsidR="005D222F" w:rsidRDefault="005D222F" w:rsidP="005D222F">
    <w:pPr>
      <w:pStyle w:val="Altbilgi"/>
      <w:tabs>
        <w:tab w:val="left" w:pos="708"/>
      </w:tabs>
      <w:rPr>
        <w:sz w:val="18"/>
        <w:lang w:val="tr-TR"/>
      </w:rPr>
    </w:pPr>
    <w:r>
      <w:rPr>
        <w:sz w:val="18"/>
        <w:lang w:val="tr-TR"/>
      </w:rPr>
      <w:t xml:space="preserve">Bu form bilgisayar ortamında </w:t>
    </w:r>
    <w:r>
      <w:rPr>
        <w:sz w:val="18"/>
        <w:lang w:val="tr-TR"/>
      </w:rPr>
      <w:t>doldurulmalıdır.</w:t>
    </w:r>
    <w:bookmarkStart w:id="0" w:name="_GoBack"/>
    <w:bookmarkEnd w:id="0"/>
  </w:p>
  <w:p w:rsidR="00647924" w:rsidRPr="0092598A" w:rsidRDefault="00647924" w:rsidP="005C7835">
    <w:pPr>
      <w:pStyle w:val="Altbilgi"/>
      <w:tabs>
        <w:tab w:val="clear" w:pos="4703"/>
        <w:tab w:val="clear" w:pos="9406"/>
      </w:tabs>
      <w:rPr>
        <w:sz w:val="18"/>
        <w:lang w:val="tr-TR"/>
      </w:rPr>
    </w:pPr>
    <w:r w:rsidRPr="0092598A">
      <w:rPr>
        <w:sz w:val="18"/>
        <w:lang w:val="tr-TR"/>
      </w:rPr>
      <w:t xml:space="preserve">Bu form Mühendislik ve Fen Bilimleri Enstitüsüne </w:t>
    </w:r>
    <w:r w:rsidR="005C7835" w:rsidRPr="0092598A">
      <w:rPr>
        <w:sz w:val="18"/>
        <w:lang w:val="tr-TR"/>
      </w:rPr>
      <w:t>gönderilmelidir</w:t>
    </w:r>
    <w:r w:rsidRPr="0092598A">
      <w:rPr>
        <w:sz w:val="18"/>
        <w:lang w:val="tr-TR"/>
      </w:rPr>
      <w:t>.</w:t>
    </w:r>
  </w:p>
  <w:p w:rsidR="00647924" w:rsidRPr="0092598A" w:rsidRDefault="00647924" w:rsidP="001350D1">
    <w:pPr>
      <w:pStyle w:val="Altbilgi"/>
      <w:tabs>
        <w:tab w:val="clear" w:pos="4703"/>
        <w:tab w:val="clear" w:pos="9406"/>
      </w:tabs>
      <w:rPr>
        <w:sz w:val="18"/>
        <w:lang w:val="tr-TR"/>
      </w:rPr>
    </w:pPr>
    <w:r w:rsidRPr="0092598A">
      <w:rPr>
        <w:sz w:val="18"/>
        <w:lang w:val="tr-TR"/>
      </w:rPr>
      <w:t xml:space="preserve">EK: Öğrencinin güncel not döküm belgesi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61" w:rsidRDefault="00FC7961" w:rsidP="009056F2">
      <w:r>
        <w:separator/>
      </w:r>
    </w:p>
  </w:footnote>
  <w:footnote w:type="continuationSeparator" w:id="0">
    <w:p w:rsidR="00FC7961" w:rsidRDefault="00FC7961" w:rsidP="0090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C" w:rsidRDefault="000C0541" w:rsidP="000C0541">
    <w:pPr>
      <w:pStyle w:val="stbilgi"/>
      <w:tabs>
        <w:tab w:val="clear" w:pos="4703"/>
        <w:tab w:val="clear" w:pos="9406"/>
        <w:tab w:val="right" w:pos="9792"/>
      </w:tabs>
    </w:pPr>
    <w:r>
      <w:rPr>
        <w:i/>
        <w:lang w:val="tr-TR"/>
      </w:rPr>
      <w:t>İZMİR YÜKSEK TEKNOLOJİ ENSTİTÜSÜ MÜHENDİSLİK VE FEN BİLİMLERİ ENSTİTÜSÜ</w:t>
    </w:r>
    <w:r>
      <w:rPr>
        <w:i/>
        <w:lang w:val="tr-TR"/>
      </w:rPr>
      <w:tab/>
    </w:r>
    <w:r w:rsidR="0069338C" w:rsidRPr="00377AF6">
      <w:rPr>
        <w:i/>
        <w:lang w:val="tr-TR"/>
      </w:rPr>
      <w:t xml:space="preserve">FORM </w:t>
    </w:r>
    <w:r w:rsidR="005C7835">
      <w:rPr>
        <w:i/>
        <w:lang w:val="tr-TR"/>
      </w:rPr>
      <w:t>T</w:t>
    </w:r>
    <w:r w:rsidR="00F114FF">
      <w:rPr>
        <w:i/>
        <w:lang w:val="tr-TR"/>
      </w:rPr>
      <w: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512B4"/>
    <w:rsid w:val="0009749B"/>
    <w:rsid w:val="000B4216"/>
    <w:rsid w:val="000C0541"/>
    <w:rsid w:val="001350D1"/>
    <w:rsid w:val="001E4A4D"/>
    <w:rsid w:val="003750AD"/>
    <w:rsid w:val="00377AF6"/>
    <w:rsid w:val="0041328E"/>
    <w:rsid w:val="00447B12"/>
    <w:rsid w:val="004A7A2E"/>
    <w:rsid w:val="005C7835"/>
    <w:rsid w:val="005D222F"/>
    <w:rsid w:val="006215CA"/>
    <w:rsid w:val="00647924"/>
    <w:rsid w:val="006848C1"/>
    <w:rsid w:val="0069338C"/>
    <w:rsid w:val="006C77CA"/>
    <w:rsid w:val="00795B75"/>
    <w:rsid w:val="007F3FE8"/>
    <w:rsid w:val="008218AD"/>
    <w:rsid w:val="00857D3C"/>
    <w:rsid w:val="008966C7"/>
    <w:rsid w:val="008A5BD5"/>
    <w:rsid w:val="009056F2"/>
    <w:rsid w:val="0092598A"/>
    <w:rsid w:val="00942DBA"/>
    <w:rsid w:val="00960031"/>
    <w:rsid w:val="009668EC"/>
    <w:rsid w:val="00A825E6"/>
    <w:rsid w:val="00AA4CED"/>
    <w:rsid w:val="00AB391E"/>
    <w:rsid w:val="00AF263E"/>
    <w:rsid w:val="00BE7C1A"/>
    <w:rsid w:val="00C06ABE"/>
    <w:rsid w:val="00C82E8F"/>
    <w:rsid w:val="00C8738C"/>
    <w:rsid w:val="00CB4C89"/>
    <w:rsid w:val="00D14531"/>
    <w:rsid w:val="00D207B5"/>
    <w:rsid w:val="00D51CE9"/>
    <w:rsid w:val="00D62075"/>
    <w:rsid w:val="00D90053"/>
    <w:rsid w:val="00DE49E3"/>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cp:lastModifiedBy>
  <cp:revision>12</cp:revision>
  <dcterms:created xsi:type="dcterms:W3CDTF">2016-11-24T06:02:00Z</dcterms:created>
  <dcterms:modified xsi:type="dcterms:W3CDTF">2017-05-16T10:59:00Z</dcterms:modified>
</cp:coreProperties>
</file>